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3080" w14:textId="1D90E6AB" w:rsidR="00B6011E" w:rsidRPr="00FD1429" w:rsidRDefault="00B6011E" w:rsidP="00B6011E">
      <w:r w:rsidRPr="00FD1429">
        <w:t xml:space="preserve">Local council name: </w:t>
      </w:r>
      <w:r w:rsidR="00CC5489">
        <w:t xml:space="preserve">          </w:t>
      </w:r>
      <w:r w:rsidR="00943017">
        <w:t xml:space="preserve">Biddulph Town Council </w:t>
      </w:r>
    </w:p>
    <w:p w14:paraId="1B126D8D" w14:textId="77777777" w:rsidR="00B6011E" w:rsidRPr="00FD1429" w:rsidRDefault="00B6011E" w:rsidP="00B6011E">
      <w:pPr>
        <w:spacing w:line="240" w:lineRule="auto"/>
      </w:pPr>
    </w:p>
    <w:tbl>
      <w:tblPr>
        <w:tblW w:w="10030" w:type="dxa"/>
        <w:jc w:val="center"/>
        <w:tblLayout w:type="fixed"/>
        <w:tblLook w:val="0000" w:firstRow="0" w:lastRow="0" w:firstColumn="0" w:lastColumn="0" w:noHBand="0" w:noVBand="0"/>
      </w:tblPr>
      <w:tblGrid>
        <w:gridCol w:w="10030"/>
      </w:tblGrid>
      <w:tr w:rsidR="00B6011E" w:rsidRPr="00FD1429" w14:paraId="2E7AB3EE" w14:textId="77777777" w:rsidTr="00A60F9D">
        <w:trPr>
          <w:jc w:val="center"/>
        </w:trPr>
        <w:tc>
          <w:tcPr>
            <w:tcW w:w="10030" w:type="dxa"/>
          </w:tcPr>
          <w:p w14:paraId="2D0185E7" w14:textId="77777777" w:rsidR="00B6011E" w:rsidRPr="00FD1429" w:rsidRDefault="00B6011E" w:rsidP="00A60F9D">
            <w:pPr>
              <w:spacing w:line="240" w:lineRule="auto"/>
              <w:jc w:val="center"/>
              <w:rPr>
                <w:rFonts w:cs="Arial"/>
                <w:b/>
                <w:snapToGrid w:val="0"/>
                <w:sz w:val="24"/>
              </w:rPr>
            </w:pPr>
            <w:r w:rsidRPr="00FD1429">
              <w:rPr>
                <w:rFonts w:cs="Arial"/>
                <w:b/>
                <w:sz w:val="24"/>
              </w:rPr>
              <w:t>Notice of appointment of date for the exercise of public rights</w:t>
            </w:r>
          </w:p>
        </w:tc>
      </w:tr>
      <w:tr w:rsidR="00B6011E" w:rsidRPr="00FD1429" w14:paraId="4CBA6997" w14:textId="77777777" w:rsidTr="00A60F9D">
        <w:trPr>
          <w:jc w:val="center"/>
        </w:trPr>
        <w:tc>
          <w:tcPr>
            <w:tcW w:w="10030" w:type="dxa"/>
          </w:tcPr>
          <w:p w14:paraId="3455701A" w14:textId="77777777" w:rsidR="00B6011E" w:rsidRPr="00FD1429" w:rsidRDefault="00B6011E" w:rsidP="00A60F9D">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26719F06" w14:textId="77777777" w:rsidR="00B6011E" w:rsidRPr="00FD1429" w:rsidRDefault="00B6011E" w:rsidP="00B6011E">
      <w:pPr>
        <w:spacing w:line="240" w:lineRule="auto"/>
        <w:jc w:val="center"/>
        <w:rPr>
          <w:rFonts w:cs="Arial"/>
        </w:rPr>
      </w:pPr>
      <w:r w:rsidRPr="00FD1429">
        <w:rPr>
          <w:rFonts w:cs="Arial"/>
        </w:rPr>
        <w:br/>
        <w:t xml:space="preserve">The Local Audit and Accountability Act 2014, and </w:t>
      </w:r>
    </w:p>
    <w:p w14:paraId="6FEE627F" w14:textId="77777777" w:rsidR="00B6011E" w:rsidRPr="00FD1429" w:rsidRDefault="00B6011E" w:rsidP="00B6011E">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B6011E" w:rsidRPr="00FD1429" w14:paraId="7DF0BAB2" w14:textId="77777777" w:rsidTr="00A60F9D">
        <w:trPr>
          <w:cantSplit/>
          <w:trHeight w:val="625"/>
        </w:trPr>
        <w:tc>
          <w:tcPr>
            <w:tcW w:w="6540" w:type="dxa"/>
            <w:tcBorders>
              <w:top w:val="single" w:sz="12" w:space="0" w:color="auto"/>
              <w:left w:val="single" w:sz="12" w:space="0" w:color="auto"/>
            </w:tcBorders>
          </w:tcPr>
          <w:p w14:paraId="2745A09E" w14:textId="57E036ED"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943017">
              <w:rPr>
                <w:rFonts w:cs="Arial"/>
                <w:sz w:val="18"/>
                <w:szCs w:val="18"/>
              </w:rPr>
              <w:t>Monday 22 June 2026</w:t>
            </w:r>
            <w:r w:rsidRPr="00FD1429">
              <w:rPr>
                <w:rFonts w:cs="Arial"/>
                <w:sz w:val="18"/>
                <w:szCs w:val="18"/>
              </w:rPr>
              <w:t xml:space="preserve">                                (a)</w:t>
            </w:r>
          </w:p>
        </w:tc>
        <w:tc>
          <w:tcPr>
            <w:tcW w:w="2693" w:type="dxa"/>
            <w:tcBorders>
              <w:top w:val="single" w:sz="12" w:space="0" w:color="auto"/>
              <w:left w:val="single" w:sz="12" w:space="0" w:color="auto"/>
              <w:right w:val="single" w:sz="12" w:space="0" w:color="auto"/>
            </w:tcBorders>
          </w:tcPr>
          <w:p w14:paraId="352F9841"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B6011E" w:rsidRPr="00FD1429" w14:paraId="49000092" w14:textId="77777777" w:rsidTr="00A60F9D">
        <w:trPr>
          <w:cantSplit/>
          <w:trHeight w:val="1266"/>
        </w:trPr>
        <w:tc>
          <w:tcPr>
            <w:tcW w:w="6540" w:type="dxa"/>
            <w:tcBorders>
              <w:left w:val="single" w:sz="12" w:space="0" w:color="auto"/>
            </w:tcBorders>
          </w:tcPr>
          <w:p w14:paraId="17372AA3"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3A6B7F50"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B6E1668" w14:textId="77777777" w:rsidTr="00A60F9D">
        <w:trPr>
          <w:cantSplit/>
          <w:trHeight w:val="1370"/>
        </w:trPr>
        <w:tc>
          <w:tcPr>
            <w:tcW w:w="6540" w:type="dxa"/>
            <w:tcBorders>
              <w:left w:val="single" w:sz="12" w:space="0" w:color="auto"/>
            </w:tcBorders>
          </w:tcPr>
          <w:p w14:paraId="2022B915" w14:textId="77777777" w:rsidR="00B6011E" w:rsidRPr="00FD1429" w:rsidRDefault="00B6011E" w:rsidP="00A60F9D">
            <w:pPr>
              <w:spacing w:line="240" w:lineRule="auto"/>
              <w:ind w:left="357" w:hanging="357"/>
              <w:rPr>
                <w:rFonts w:cs="Arial"/>
                <w:sz w:val="18"/>
                <w:szCs w:val="18"/>
              </w:rPr>
            </w:pPr>
          </w:p>
          <w:p w14:paraId="6F231E83" w14:textId="2BB05183" w:rsidR="00B6011E" w:rsidRDefault="00B6011E" w:rsidP="00A60F9D">
            <w:pPr>
              <w:spacing w:line="240" w:lineRule="auto"/>
              <w:ind w:left="357" w:hanging="357"/>
              <w:rPr>
                <w:rFonts w:cs="Arial"/>
                <w:sz w:val="18"/>
                <w:szCs w:val="18"/>
              </w:rPr>
            </w:pPr>
            <w:r w:rsidRPr="00FD1429">
              <w:rPr>
                <w:rFonts w:cs="Arial"/>
                <w:sz w:val="18"/>
                <w:szCs w:val="18"/>
              </w:rPr>
              <w:tab/>
              <w:t xml:space="preserve">(b)  </w:t>
            </w:r>
            <w:r w:rsidR="00943017">
              <w:rPr>
                <w:rFonts w:cs="Arial"/>
                <w:sz w:val="18"/>
                <w:szCs w:val="18"/>
              </w:rPr>
              <w:t>Sarah Haydon, Chief Officer</w:t>
            </w:r>
          </w:p>
          <w:p w14:paraId="404FE732" w14:textId="331A9133" w:rsidR="00C341B9" w:rsidRDefault="00C341B9" w:rsidP="00A60F9D">
            <w:pPr>
              <w:spacing w:line="240" w:lineRule="auto"/>
              <w:ind w:left="357" w:hanging="357"/>
              <w:rPr>
                <w:rFonts w:cs="Arial"/>
                <w:sz w:val="18"/>
                <w:szCs w:val="18"/>
              </w:rPr>
            </w:pPr>
            <w:r>
              <w:rPr>
                <w:rFonts w:cs="Arial"/>
                <w:sz w:val="18"/>
                <w:szCs w:val="18"/>
              </w:rPr>
              <w:t xml:space="preserve">             Biddulph Town Hall, High Street, Biddulph Staffs ST8 6AR</w:t>
            </w:r>
          </w:p>
          <w:p w14:paraId="27963F2C" w14:textId="2DFDF2B0" w:rsidR="00AE7695" w:rsidRPr="00FD1429" w:rsidRDefault="00AE7695" w:rsidP="00A60F9D">
            <w:pPr>
              <w:spacing w:line="240" w:lineRule="auto"/>
              <w:ind w:left="357" w:hanging="357"/>
              <w:rPr>
                <w:rFonts w:cs="Arial"/>
                <w:sz w:val="18"/>
                <w:szCs w:val="18"/>
              </w:rPr>
            </w:pPr>
            <w:r>
              <w:rPr>
                <w:rFonts w:cs="Arial"/>
                <w:sz w:val="18"/>
                <w:szCs w:val="18"/>
              </w:rPr>
              <w:t xml:space="preserve">             office@biddulph-tc.gov.uk</w:t>
            </w:r>
          </w:p>
          <w:p w14:paraId="31567729" w14:textId="77777777" w:rsidR="00B6011E" w:rsidRPr="00FD1429" w:rsidRDefault="00B6011E" w:rsidP="00A60F9D">
            <w:pPr>
              <w:spacing w:line="240" w:lineRule="auto"/>
              <w:rPr>
                <w:rFonts w:cs="Arial"/>
                <w:sz w:val="18"/>
                <w:szCs w:val="18"/>
              </w:rPr>
            </w:pPr>
          </w:p>
        </w:tc>
        <w:tc>
          <w:tcPr>
            <w:tcW w:w="2693" w:type="dxa"/>
            <w:tcBorders>
              <w:left w:val="single" w:sz="12" w:space="0" w:color="auto"/>
              <w:right w:val="single" w:sz="12" w:space="0" w:color="auto"/>
            </w:tcBorders>
          </w:tcPr>
          <w:p w14:paraId="5D262534"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B6011E" w:rsidRPr="00FD1429" w14:paraId="2B1D9214" w14:textId="77777777" w:rsidTr="00A60F9D">
        <w:trPr>
          <w:cantSplit/>
          <w:trHeight w:val="864"/>
        </w:trPr>
        <w:tc>
          <w:tcPr>
            <w:tcW w:w="6540" w:type="dxa"/>
            <w:tcBorders>
              <w:left w:val="single" w:sz="12" w:space="0" w:color="auto"/>
            </w:tcBorders>
          </w:tcPr>
          <w:p w14:paraId="695E5770" w14:textId="325B1E7F"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sidR="00237203">
              <w:rPr>
                <w:rFonts w:cs="Arial"/>
                <w:sz w:val="18"/>
                <w:szCs w:val="18"/>
              </w:rPr>
              <w:t>Tuesday 23 June 2026</w:t>
            </w:r>
          </w:p>
        </w:tc>
        <w:tc>
          <w:tcPr>
            <w:tcW w:w="2693" w:type="dxa"/>
            <w:tcBorders>
              <w:left w:val="single" w:sz="12" w:space="0" w:color="auto"/>
              <w:right w:val="single" w:sz="12" w:space="0" w:color="auto"/>
            </w:tcBorders>
          </w:tcPr>
          <w:p w14:paraId="634D64B6"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B6011E" w:rsidRPr="00FD1429" w14:paraId="06B9BF0F" w14:textId="77777777" w:rsidTr="00A60F9D">
        <w:trPr>
          <w:cantSplit/>
          <w:trHeight w:val="939"/>
        </w:trPr>
        <w:tc>
          <w:tcPr>
            <w:tcW w:w="6540" w:type="dxa"/>
            <w:tcBorders>
              <w:left w:val="single" w:sz="12" w:space="0" w:color="auto"/>
            </w:tcBorders>
          </w:tcPr>
          <w:p w14:paraId="2879DBB0" w14:textId="29DB6F7B" w:rsidR="00B6011E" w:rsidRPr="00FD1429" w:rsidRDefault="00B6011E" w:rsidP="00A60F9D">
            <w:pPr>
              <w:spacing w:beforeLines="40" w:before="96" w:after="40" w:line="240" w:lineRule="auto"/>
              <w:ind w:left="1"/>
              <w:rPr>
                <w:rFonts w:cs="Arial"/>
                <w:sz w:val="18"/>
                <w:szCs w:val="18"/>
              </w:rPr>
            </w:pPr>
            <w:r w:rsidRPr="00FD1429">
              <w:rPr>
                <w:rFonts w:cs="Arial"/>
                <w:sz w:val="18"/>
                <w:szCs w:val="18"/>
              </w:rPr>
              <w:t xml:space="preserve">             and ending on (d)              </w:t>
            </w:r>
            <w:r w:rsidR="00F261A4">
              <w:rPr>
                <w:rFonts w:cs="Arial"/>
                <w:sz w:val="18"/>
                <w:szCs w:val="18"/>
              </w:rPr>
              <w:t xml:space="preserve"> </w:t>
            </w:r>
            <w:r w:rsidR="00071BD5">
              <w:rPr>
                <w:rFonts w:cs="Arial"/>
                <w:sz w:val="18"/>
                <w:szCs w:val="18"/>
              </w:rPr>
              <w:t>Monday 3</w:t>
            </w:r>
            <w:r w:rsidR="00AE7695">
              <w:rPr>
                <w:rFonts w:cs="Arial"/>
                <w:sz w:val="18"/>
                <w:szCs w:val="18"/>
              </w:rPr>
              <w:t xml:space="preserve"> August 2026</w:t>
            </w:r>
          </w:p>
        </w:tc>
        <w:tc>
          <w:tcPr>
            <w:tcW w:w="2693" w:type="dxa"/>
            <w:tcBorders>
              <w:left w:val="single" w:sz="12" w:space="0" w:color="auto"/>
              <w:right w:val="single" w:sz="12" w:space="0" w:color="auto"/>
            </w:tcBorders>
          </w:tcPr>
          <w:p w14:paraId="65EDC148" w14:textId="77777777"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(c )And </w:t>
            </w:r>
          </w:p>
          <w:p w14:paraId="6D1CD8E5" w14:textId="4F2E0119"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B6011E" w:rsidRPr="00FD1429" w14:paraId="7E87407A" w14:textId="77777777" w:rsidTr="00A60F9D">
        <w:trPr>
          <w:cantSplit/>
          <w:trHeight w:val="358"/>
        </w:trPr>
        <w:tc>
          <w:tcPr>
            <w:tcW w:w="6540" w:type="dxa"/>
            <w:tcBorders>
              <w:left w:val="single" w:sz="12" w:space="0" w:color="auto"/>
            </w:tcBorders>
          </w:tcPr>
          <w:p w14:paraId="1EE34B4A"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10CC0923"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44F3071" w14:textId="77777777" w:rsidTr="00A60F9D">
        <w:trPr>
          <w:cantSplit/>
          <w:trHeight w:val="472"/>
        </w:trPr>
        <w:tc>
          <w:tcPr>
            <w:tcW w:w="6540" w:type="dxa"/>
            <w:tcBorders>
              <w:left w:val="single" w:sz="12" w:space="0" w:color="auto"/>
            </w:tcBorders>
          </w:tcPr>
          <w:p w14:paraId="25C19470"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0E6859F1"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52D594B" w14:textId="77777777" w:rsidTr="00A60F9D">
        <w:trPr>
          <w:cantSplit/>
          <w:trHeight w:val="834"/>
        </w:trPr>
        <w:tc>
          <w:tcPr>
            <w:tcW w:w="6540" w:type="dxa"/>
            <w:tcBorders>
              <w:left w:val="single" w:sz="12" w:space="0" w:color="auto"/>
            </w:tcBorders>
          </w:tcPr>
          <w:p w14:paraId="7D023A3C"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981122C" w14:textId="77777777" w:rsidR="00B6011E" w:rsidRPr="00FD1429" w:rsidRDefault="00B6011E" w:rsidP="00A60F9D">
            <w:pPr>
              <w:spacing w:line="240" w:lineRule="auto"/>
              <w:ind w:left="427"/>
              <w:rPr>
                <w:rFonts w:cs="Arial"/>
                <w:sz w:val="18"/>
                <w:szCs w:val="18"/>
              </w:rPr>
            </w:pPr>
          </w:p>
          <w:p w14:paraId="47A2FDEC" w14:textId="77777777" w:rsidR="00B6011E" w:rsidRPr="00FD1429" w:rsidRDefault="00B6011E" w:rsidP="00A60F9D">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2F41BB4" w14:textId="77777777" w:rsidR="00B6011E" w:rsidRPr="00FD1429" w:rsidRDefault="00B6011E" w:rsidP="00A60F9D">
            <w:pPr>
              <w:spacing w:beforeLines="40" w:before="96" w:after="40" w:line="240" w:lineRule="auto"/>
              <w:ind w:left="360" w:hanging="360"/>
              <w:rPr>
                <w:rFonts w:cs="Arial"/>
                <w:sz w:val="18"/>
                <w:szCs w:val="18"/>
              </w:rPr>
            </w:pPr>
          </w:p>
          <w:p w14:paraId="79D7A17A" w14:textId="77777777" w:rsidR="00B6011E" w:rsidRPr="00FD1429" w:rsidRDefault="00B6011E" w:rsidP="00A60F9D">
            <w:pPr>
              <w:spacing w:beforeLines="40" w:before="96" w:after="40" w:line="240" w:lineRule="auto"/>
              <w:ind w:left="360" w:hanging="360"/>
              <w:rPr>
                <w:rFonts w:cs="Arial"/>
                <w:sz w:val="18"/>
                <w:szCs w:val="18"/>
              </w:rPr>
            </w:pPr>
          </w:p>
          <w:p w14:paraId="605AC466" w14:textId="77777777" w:rsidR="00B6011E" w:rsidRPr="00FD1429" w:rsidRDefault="00B6011E" w:rsidP="00A60F9D">
            <w:pPr>
              <w:spacing w:beforeLines="40" w:before="96" w:after="40" w:line="240" w:lineRule="auto"/>
              <w:ind w:left="244" w:hanging="244"/>
              <w:rPr>
                <w:rFonts w:cs="Arial"/>
                <w:sz w:val="18"/>
                <w:szCs w:val="18"/>
              </w:rPr>
            </w:pPr>
          </w:p>
        </w:tc>
      </w:tr>
      <w:tr w:rsidR="00B6011E" w:rsidRPr="00FD1429" w14:paraId="0593F018" w14:textId="77777777" w:rsidTr="00A60F9D">
        <w:trPr>
          <w:cantSplit/>
          <w:trHeight w:val="1620"/>
        </w:trPr>
        <w:tc>
          <w:tcPr>
            <w:tcW w:w="6540" w:type="dxa"/>
            <w:tcBorders>
              <w:left w:val="single" w:sz="12" w:space="0" w:color="auto"/>
            </w:tcBorders>
          </w:tcPr>
          <w:p w14:paraId="07C75CBB" w14:textId="77777777" w:rsidR="00B6011E" w:rsidRPr="00FD1429" w:rsidRDefault="00B6011E" w:rsidP="00B6011E">
            <w:pPr>
              <w:numPr>
                <w:ilvl w:val="0"/>
                <w:numId w:val="48"/>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63D142E" w14:textId="77777777" w:rsidR="00B6011E" w:rsidRDefault="00B6011E" w:rsidP="00A60F9D">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703BDC8F" w14:textId="77777777" w:rsidR="00B6011E" w:rsidRPr="00FD1429" w:rsidRDefault="00B6011E" w:rsidP="00A60F9D">
            <w:pPr>
              <w:spacing w:after="60" w:line="240" w:lineRule="auto"/>
              <w:ind w:left="460"/>
              <w:rPr>
                <w:rFonts w:cs="Arial"/>
                <w:sz w:val="18"/>
                <w:szCs w:val="18"/>
              </w:rPr>
            </w:pPr>
            <w:r>
              <w:rPr>
                <w:rFonts w:cs="Arial"/>
                <w:sz w:val="18"/>
                <w:szCs w:val="18"/>
              </w:rPr>
              <w:t xml:space="preserve">Email: </w:t>
            </w:r>
            <w:hyperlink r:id="rId11"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3894E76"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78B2113" w14:textId="77777777" w:rsidTr="00A60F9D">
        <w:trPr>
          <w:cantSplit/>
          <w:trHeight w:val="462"/>
        </w:trPr>
        <w:tc>
          <w:tcPr>
            <w:tcW w:w="6540" w:type="dxa"/>
            <w:tcBorders>
              <w:left w:val="single" w:sz="12" w:space="0" w:color="auto"/>
              <w:bottom w:val="single" w:sz="12" w:space="0" w:color="auto"/>
            </w:tcBorders>
            <w:vAlign w:val="bottom"/>
          </w:tcPr>
          <w:p w14:paraId="249BF611" w14:textId="77777777" w:rsidR="00CC5489" w:rsidRDefault="00B6011E" w:rsidP="00A60F9D">
            <w:pPr>
              <w:spacing w:beforeLines="40" w:before="96" w:after="40" w:line="240" w:lineRule="auto"/>
              <w:rPr>
                <w:rFonts w:cs="Arial"/>
                <w:sz w:val="18"/>
                <w:szCs w:val="18"/>
              </w:rPr>
            </w:pPr>
            <w:r w:rsidRPr="00FD1429">
              <w:rPr>
                <w:rFonts w:cs="Arial"/>
                <w:sz w:val="18"/>
                <w:szCs w:val="18"/>
              </w:rPr>
              <w:t xml:space="preserve">5.    This announcement is made by </w:t>
            </w:r>
          </w:p>
          <w:p w14:paraId="176E796D" w14:textId="48EBB97E" w:rsidR="00B6011E" w:rsidRPr="00FD1429" w:rsidRDefault="00B6011E" w:rsidP="00A60F9D">
            <w:pPr>
              <w:spacing w:beforeLines="40" w:before="96" w:after="40" w:line="240" w:lineRule="auto"/>
              <w:rPr>
                <w:rFonts w:cs="Arial"/>
                <w:sz w:val="18"/>
                <w:szCs w:val="18"/>
              </w:rPr>
            </w:pPr>
            <w:r w:rsidRPr="00FD1429">
              <w:rPr>
                <w:rFonts w:cs="Arial"/>
                <w:i/>
                <w:sz w:val="18"/>
                <w:szCs w:val="18"/>
              </w:rPr>
              <w:t>(e))</w:t>
            </w:r>
            <w:r w:rsidR="00AE7695">
              <w:rPr>
                <w:rFonts w:cs="Arial"/>
                <w:sz w:val="18"/>
                <w:szCs w:val="18"/>
              </w:rPr>
              <w:t xml:space="preserve"> Sar</w:t>
            </w:r>
            <w:r w:rsidR="00CC5489">
              <w:rPr>
                <w:rFonts w:cs="Arial"/>
                <w:sz w:val="18"/>
                <w:szCs w:val="18"/>
              </w:rPr>
              <w:t>ah Haydon, Chief Officer.</w:t>
            </w:r>
          </w:p>
          <w:p w14:paraId="043500A0" w14:textId="77777777" w:rsidR="00B6011E" w:rsidRPr="00FD1429" w:rsidRDefault="00B6011E" w:rsidP="00A60F9D">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0065AC2E"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0F80B0DF" w14:textId="77777777" w:rsidR="00B6011E" w:rsidRDefault="00B6011E" w:rsidP="00B6011E">
      <w:pPr>
        <w:pStyle w:val="Pagetitle"/>
        <w:rPr>
          <w:lang w:val="en-US"/>
        </w:rPr>
      </w:pPr>
      <w:bookmarkStart w:id="0" w:name="_Toc168473194"/>
      <w:bookmarkStart w:id="1" w:name="_Toc168993651"/>
      <w:bookmarkStart w:id="2" w:name="_Toc193789341"/>
      <w:bookmarkEnd w:id="0"/>
      <w:bookmarkEnd w:id="1"/>
      <w:bookmarkEnd w:id="2"/>
    </w:p>
    <w:sectPr w:rsidR="00B6011E" w:rsidSect="00BE3A6D">
      <w:footerReference w:type="default" r:id="rId12"/>
      <w:pgSz w:w="11906" w:h="16838"/>
      <w:pgMar w:top="1440" w:right="851" w:bottom="1440" w:left="851" w:header="1871" w:footer="567"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5EE6" w14:textId="77777777" w:rsidR="00DB64A2" w:rsidRPr="00223C7E" w:rsidRDefault="00DB64A2" w:rsidP="00B14D0B">
      <w:pPr>
        <w:spacing w:after="0" w:line="240" w:lineRule="auto"/>
      </w:pPr>
      <w:r w:rsidRPr="00223C7E">
        <w:separator/>
      </w:r>
    </w:p>
  </w:endnote>
  <w:endnote w:type="continuationSeparator" w:id="0">
    <w:p w14:paraId="50DFB0F9" w14:textId="77777777" w:rsidR="00DB64A2" w:rsidRPr="00223C7E" w:rsidRDefault="00DB64A2"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6E80" w14:textId="49B33D03" w:rsidR="00DA4C02" w:rsidRPr="00223C7E" w:rsidRDefault="00DA4C02" w:rsidP="00DA4C02">
    <w:pPr>
      <w:pStyle w:val="Footer"/>
      <w:tabs>
        <w:tab w:val="clear" w:pos="4680"/>
        <w:tab w:val="clear" w:pos="9360"/>
        <w:tab w:val="decimal" w:pos="9072"/>
        <w:tab w:val="right" w:pos="10204"/>
      </w:tabs>
    </w:pPr>
    <w:r w:rsidRPr="00223C7E">
      <w:tab/>
    </w:r>
    <w:proofErr w:type="spellStart"/>
    <w:r w:rsidRPr="00223C7E">
      <w:t>Forvis</w:t>
    </w:r>
    <w:proofErr w:type="spellEnd"/>
    <w:r w:rsidRPr="00223C7E">
      <w:t xml:space="preserve"> Mazars</w:t>
    </w:r>
    <w:r w:rsidRPr="00223C7E">
      <w:tab/>
    </w:r>
    <w:sdt>
      <w:sdtPr>
        <w:id w:val="-426733563"/>
        <w:docPartObj>
          <w:docPartGallery w:val="Page Numbers (Bottom of Page)"/>
          <w:docPartUnique/>
        </w:docPartObj>
      </w:sdtPr>
      <w:sdtEnd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046D" w14:textId="77777777" w:rsidR="00DB64A2" w:rsidRPr="00223C7E" w:rsidRDefault="00DB64A2" w:rsidP="00B14D0B">
      <w:pPr>
        <w:spacing w:after="0" w:line="240" w:lineRule="auto"/>
      </w:pPr>
      <w:r w:rsidRPr="00223C7E">
        <w:separator/>
      </w:r>
    </w:p>
  </w:footnote>
  <w:footnote w:type="continuationSeparator" w:id="0">
    <w:p w14:paraId="34B34EF6" w14:textId="77777777" w:rsidR="00DB64A2" w:rsidRPr="00223C7E" w:rsidRDefault="00DB64A2"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2B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326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83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B2D03A"/>
    <w:lvl w:ilvl="0">
      <w:start w:val="1"/>
      <w:numFmt w:val="decimal"/>
      <w:lvlText w:val="%1."/>
      <w:lvlJc w:val="left"/>
      <w:pPr>
        <w:tabs>
          <w:tab w:val="num" w:pos="643"/>
        </w:tabs>
        <w:ind w:left="643" w:hanging="360"/>
      </w:pPr>
    </w:lvl>
  </w:abstractNum>
  <w:abstractNum w:abstractNumId="4" w15:restartNumberingAfterBreak="0">
    <w:nsid w:val="0383672A"/>
    <w:multiLevelType w:val="hybridMultilevel"/>
    <w:tmpl w:val="EC3E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D4BA1"/>
    <w:multiLevelType w:val="hybridMultilevel"/>
    <w:tmpl w:val="5EA44E36"/>
    <w:lvl w:ilvl="0" w:tplc="DCB49F5E">
      <w:start w:val="1"/>
      <w:numFmt w:val="decimal"/>
      <w:lvlText w:val="%1."/>
      <w:lvlJc w:val="left"/>
      <w:pPr>
        <w:ind w:left="720" w:hanging="360"/>
      </w:pPr>
      <w:rPr>
        <w:rFonts w:ascii="Arial Narrow" w:hAnsi="Arial Narrow" w:hint="default"/>
        <w:color w:val="0072CE"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A7C03"/>
    <w:multiLevelType w:val="hybridMultilevel"/>
    <w:tmpl w:val="B7AA85CE"/>
    <w:lvl w:ilvl="0" w:tplc="FFFFFFFF">
      <w:start w:val="1"/>
      <w:numFmt w:val="decimal"/>
      <w:lvlText w:val="%1."/>
      <w:lvlJc w:val="left"/>
      <w:pPr>
        <w:ind w:left="720" w:hanging="360"/>
      </w:pPr>
      <w:rPr>
        <w:rFonts w:ascii="Arial Narrow" w:hAnsi="Arial Narrow" w:hint="default"/>
        <w:color w:val="0072CE" w:themeColor="accent1"/>
      </w:rPr>
    </w:lvl>
    <w:lvl w:ilvl="1" w:tplc="FFFFFFFF">
      <w:start w:val="1"/>
      <w:numFmt w:val="decimal"/>
      <w:lvlText w:val="%2."/>
      <w:lvlJc w:val="left"/>
      <w:pPr>
        <w:ind w:left="1440" w:hanging="360"/>
      </w:pPr>
      <w:rPr>
        <w:rFonts w:hint="default"/>
        <w:color w:val="464B4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A6AC4"/>
    <w:multiLevelType w:val="hybridMultilevel"/>
    <w:tmpl w:val="5F084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B5103"/>
    <w:multiLevelType w:val="hybridMultilevel"/>
    <w:tmpl w:val="73761664"/>
    <w:lvl w:ilvl="0" w:tplc="FFFFFFFF">
      <w:start w:val="1"/>
      <w:numFmt w:val="decimal"/>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9" w15:restartNumberingAfterBreak="0">
    <w:nsid w:val="0DEE128B"/>
    <w:multiLevelType w:val="hybridMultilevel"/>
    <w:tmpl w:val="083EB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248EC"/>
    <w:multiLevelType w:val="hybridMultilevel"/>
    <w:tmpl w:val="A7DC5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A32E8"/>
    <w:multiLevelType w:val="multilevel"/>
    <w:tmpl w:val="B1302138"/>
    <w:lvl w:ilvl="0">
      <w:start w:val="1"/>
      <w:numFmt w:val="bullet"/>
      <w:lvlText w:val=""/>
      <w:lvlJc w:val="left"/>
      <w:pPr>
        <w:ind w:left="283" w:hanging="283"/>
      </w:pPr>
      <w:rPr>
        <w:rFonts w:ascii="Symbol" w:hAnsi="Symbol" w:hint="default"/>
        <w:color w:val="auto"/>
      </w:rPr>
    </w:lvl>
    <w:lvl w:ilvl="1">
      <w:start w:val="1"/>
      <w:numFmt w:val="bullet"/>
      <w:lvlText w:val=""/>
      <w:lvlJc w:val="left"/>
      <w:pPr>
        <w:ind w:left="567" w:hanging="283"/>
      </w:pPr>
      <w:rPr>
        <w:rFonts w:ascii="Symbol" w:hAnsi="Symbol" w:hint="default"/>
        <w:color w:val="auto"/>
        <w:sz w:val="16"/>
      </w:rPr>
    </w:lvl>
    <w:lvl w:ilvl="2">
      <w:start w:val="1"/>
      <w:numFmt w:val="bullet"/>
      <w:lvlText w:val=""/>
      <w:lvlJc w:val="left"/>
      <w:pPr>
        <w:ind w:left="851" w:hanging="283"/>
      </w:pPr>
      <w:rPr>
        <w:rFonts w:ascii="Wingdings" w:hAnsi="Wingdings" w:hint="default"/>
        <w:color w:val="464B4B" w:themeColor="text1"/>
        <w:sz w:val="15"/>
      </w:rPr>
    </w:lvl>
    <w:lvl w:ilvl="3">
      <w:start w:val="1"/>
      <w:numFmt w:val="bullet"/>
      <w:lvlText w:val=""/>
      <w:lvlJc w:val="left"/>
      <w:pPr>
        <w:ind w:left="1135" w:hanging="283"/>
      </w:pPr>
      <w:rPr>
        <w:rFonts w:ascii="Symbol" w:hAnsi="Symbol" w:hint="default"/>
        <w:color w:val="464B4B" w:themeColor="text1"/>
        <w:sz w:val="13"/>
      </w:rPr>
    </w:lvl>
    <w:lvl w:ilvl="4">
      <w:start w:val="1"/>
      <w:numFmt w:val="bullet"/>
      <w:lvlText w:val=""/>
      <w:lvlJc w:val="left"/>
      <w:pPr>
        <w:ind w:left="1419" w:hanging="283"/>
      </w:pPr>
      <w:rPr>
        <w:rFonts w:ascii="Wingdings" w:hAnsi="Wingdings" w:hint="default"/>
        <w:color w:val="464B4B" w:themeColor="text1"/>
        <w:sz w:val="13"/>
      </w:rPr>
    </w:lvl>
    <w:lvl w:ilvl="5">
      <w:start w:val="1"/>
      <w:numFmt w:val="bullet"/>
      <w:lvlText w:val=""/>
      <w:lvlJc w:val="left"/>
      <w:pPr>
        <w:ind w:left="1703" w:hanging="283"/>
      </w:pPr>
      <w:rPr>
        <w:rFonts w:ascii="Wingdings" w:hAnsi="Wingdings" w:hint="default"/>
        <w:color w:val="464B4B" w:themeColor="text1"/>
        <w:sz w:val="13"/>
      </w:rPr>
    </w:lvl>
    <w:lvl w:ilvl="6">
      <w:start w:val="1"/>
      <w:numFmt w:val="bullet"/>
      <w:lvlText w:val=""/>
      <w:lvlJc w:val="left"/>
      <w:pPr>
        <w:ind w:left="1987" w:hanging="283"/>
      </w:pPr>
      <w:rPr>
        <w:rFonts w:ascii="Symbol" w:hAnsi="Symbol" w:hint="default"/>
        <w:color w:val="464B4B" w:themeColor="text1"/>
        <w:sz w:val="13"/>
      </w:rPr>
    </w:lvl>
    <w:lvl w:ilvl="7">
      <w:start w:val="1"/>
      <w:numFmt w:val="bullet"/>
      <w:lvlText w:val=""/>
      <w:lvlJc w:val="left"/>
      <w:pPr>
        <w:ind w:left="2271" w:hanging="283"/>
      </w:pPr>
      <w:rPr>
        <w:rFonts w:ascii="Symbol" w:hAnsi="Symbol" w:hint="default"/>
        <w:color w:val="464B4B" w:themeColor="text1"/>
        <w:sz w:val="13"/>
      </w:rPr>
    </w:lvl>
    <w:lvl w:ilvl="8">
      <w:start w:val="1"/>
      <w:numFmt w:val="bullet"/>
      <w:lvlText w:val=""/>
      <w:lvlJc w:val="left"/>
      <w:pPr>
        <w:ind w:left="2555" w:hanging="283"/>
      </w:pPr>
      <w:rPr>
        <w:rFonts w:ascii="Wingdings" w:hAnsi="Wingdings" w:hint="default"/>
        <w:color w:val="464B4B" w:themeColor="text1"/>
        <w:sz w:val="13"/>
      </w:rPr>
    </w:lvl>
  </w:abstractNum>
  <w:abstractNum w:abstractNumId="12" w15:restartNumberingAfterBreak="0">
    <w:nsid w:val="16B8496F"/>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14" w15:restartNumberingAfterBreak="0">
    <w:nsid w:val="187A3B9B"/>
    <w:multiLevelType w:val="hybridMultilevel"/>
    <w:tmpl w:val="0B4A5328"/>
    <w:lvl w:ilvl="0" w:tplc="04090001">
      <w:start w:val="1"/>
      <w:numFmt w:val="bullet"/>
      <w:lvlText w:val=""/>
      <w:lvlJc w:val="left"/>
      <w:pPr>
        <w:ind w:left="360" w:hanging="360"/>
      </w:pPr>
      <w:rPr>
        <w:rFonts w:ascii="Symbol" w:hAnsi="Symbol" w:hint="default"/>
        <w:color w:val="0072CE"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E53745"/>
    <w:multiLevelType w:val="hybridMultilevel"/>
    <w:tmpl w:val="8C74E81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C065F2C">
      <w:start w:val="1"/>
      <w:numFmt w:val="bullet"/>
      <w:lvlText w:val=""/>
      <w:lvlJc w:val="left"/>
      <w:pPr>
        <w:ind w:left="2880" w:hanging="360"/>
      </w:pPr>
      <w:rPr>
        <w:rFonts w:ascii="Symbol" w:hAnsi="Symbol" w:hint="default"/>
        <w:sz w:val="13"/>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4E58FE"/>
    <w:multiLevelType w:val="hybridMultilevel"/>
    <w:tmpl w:val="F6A47F04"/>
    <w:lvl w:ilvl="0" w:tplc="04090019">
      <w:start w:val="1"/>
      <w:numFmt w:val="lowerLetter"/>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17" w15:restartNumberingAfterBreak="0">
    <w:nsid w:val="278B439B"/>
    <w:multiLevelType w:val="hybridMultilevel"/>
    <w:tmpl w:val="BF2A60C0"/>
    <w:lvl w:ilvl="0" w:tplc="04090001">
      <w:start w:val="1"/>
      <w:numFmt w:val="bullet"/>
      <w:lvlText w:val=""/>
      <w:lvlJc w:val="left"/>
      <w:pPr>
        <w:ind w:left="360" w:hanging="360"/>
      </w:pPr>
      <w:rPr>
        <w:rFonts w:ascii="Symbol" w:hAnsi="Symbol" w:hint="default"/>
        <w:color w:val="0072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70C4"/>
    <w:multiLevelType w:val="hybridMultilevel"/>
    <w:tmpl w:val="C1684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3D11"/>
    <w:multiLevelType w:val="hybridMultilevel"/>
    <w:tmpl w:val="FD7C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94252"/>
    <w:multiLevelType w:val="hybridMultilevel"/>
    <w:tmpl w:val="FA20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8517E"/>
    <w:multiLevelType w:val="hybridMultilevel"/>
    <w:tmpl w:val="4E300E34"/>
    <w:lvl w:ilvl="0" w:tplc="E7483C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17865"/>
    <w:multiLevelType w:val="hybridMultilevel"/>
    <w:tmpl w:val="E23CB042"/>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67EE8B06">
      <w:start w:val="1"/>
      <w:numFmt w:val="bullet"/>
      <w:lvlText w:val=""/>
      <w:lvlJc w:val="left"/>
      <w:pPr>
        <w:ind w:left="2160" w:hanging="360"/>
      </w:pPr>
      <w:rPr>
        <w:rFonts w:ascii="Symbol" w:hAnsi="Symbol" w:hint="default"/>
        <w:color w:val="auto"/>
        <w:sz w:val="15"/>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667235"/>
    <w:multiLevelType w:val="hybridMultilevel"/>
    <w:tmpl w:val="6EC62446"/>
    <w:lvl w:ilvl="0" w:tplc="04090001">
      <w:start w:val="1"/>
      <w:numFmt w:val="bullet"/>
      <w:lvlText w:val=""/>
      <w:lvlJc w:val="left"/>
      <w:pPr>
        <w:ind w:left="720" w:hanging="360"/>
      </w:pPr>
      <w:rPr>
        <w:rFonts w:ascii="Symbol" w:hAnsi="Symbol" w:hint="default"/>
      </w:rPr>
    </w:lvl>
    <w:lvl w:ilvl="1" w:tplc="85905A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078E1"/>
    <w:multiLevelType w:val="hybridMultilevel"/>
    <w:tmpl w:val="0F3A83BE"/>
    <w:lvl w:ilvl="0" w:tplc="FFFFFFFF">
      <w:start w:val="1"/>
      <w:numFmt w:val="decimal"/>
      <w:lvlText w:val="%1."/>
      <w:lvlJc w:val="left"/>
      <w:pPr>
        <w:ind w:left="360" w:hanging="360"/>
      </w:pPr>
      <w:rPr>
        <w:rFonts w:ascii="Arial Narrow" w:hAnsi="Arial Narrow" w:hint="default"/>
        <w:color w:val="0072CE" w:themeColor="accent1"/>
      </w:rPr>
    </w:lvl>
    <w:lvl w:ilvl="1" w:tplc="B590CC1C">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BE1770"/>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4C5D8F"/>
    <w:multiLevelType w:val="multilevel"/>
    <w:tmpl w:val="A4EC60DE"/>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4"/>
      </w:rPr>
    </w:lvl>
    <w:lvl w:ilvl="2">
      <w:start w:val="1"/>
      <w:numFmt w:val="bullet"/>
      <w:lvlText w:val=""/>
      <w:lvlJc w:val="left"/>
      <w:pPr>
        <w:ind w:left="1135" w:hanging="283"/>
      </w:pPr>
      <w:rPr>
        <w:rFonts w:ascii="Wingdings" w:hAnsi="Wingdings" w:hint="default"/>
        <w:sz w:val="12"/>
      </w:rPr>
    </w:lvl>
    <w:lvl w:ilvl="3">
      <w:start w:val="1"/>
      <w:numFmt w:val="bullet"/>
      <w:lvlText w:val=""/>
      <w:lvlJc w:val="left"/>
      <w:pPr>
        <w:ind w:left="1419" w:hanging="283"/>
      </w:pPr>
      <w:rPr>
        <w:rFonts w:ascii="Symbol" w:hAnsi="Symbol" w:hint="default"/>
        <w:sz w:val="10"/>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8" w15:restartNumberingAfterBreak="0">
    <w:nsid w:val="4231209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29" w15:restartNumberingAfterBreak="0">
    <w:nsid w:val="43F72216"/>
    <w:multiLevelType w:val="hybridMultilevel"/>
    <w:tmpl w:val="53CE7450"/>
    <w:lvl w:ilvl="0" w:tplc="16C28E0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7857F37"/>
    <w:multiLevelType w:val="hybridMultilevel"/>
    <w:tmpl w:val="79F42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2C712F"/>
    <w:multiLevelType w:val="hybridMultilevel"/>
    <w:tmpl w:val="6608CACC"/>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81C7487"/>
    <w:multiLevelType w:val="multilevel"/>
    <w:tmpl w:val="BCD6D848"/>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34" w15:restartNumberingAfterBreak="0">
    <w:nsid w:val="5978083B"/>
    <w:multiLevelType w:val="hybridMultilevel"/>
    <w:tmpl w:val="F702C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36" w15:restartNumberingAfterBreak="0">
    <w:nsid w:val="5F963DF7"/>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37" w15:restartNumberingAfterBreak="0">
    <w:nsid w:val="634B7B91"/>
    <w:multiLevelType w:val="hybridMultilevel"/>
    <w:tmpl w:val="D884B88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406135B"/>
    <w:multiLevelType w:val="hybridMultilevel"/>
    <w:tmpl w:val="60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B0C62"/>
    <w:multiLevelType w:val="multilevel"/>
    <w:tmpl w:val="47608DA6"/>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40" w15:restartNumberingAfterBreak="0">
    <w:nsid w:val="6DB20B05"/>
    <w:multiLevelType w:val="hybridMultilevel"/>
    <w:tmpl w:val="FE98A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CD3D68"/>
    <w:multiLevelType w:val="hybridMultilevel"/>
    <w:tmpl w:val="6B7611C0"/>
    <w:lvl w:ilvl="0" w:tplc="309C30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B772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43" w15:restartNumberingAfterBreak="0">
    <w:nsid w:val="7A5022DC"/>
    <w:multiLevelType w:val="hybridMultilevel"/>
    <w:tmpl w:val="7FC0860C"/>
    <w:lvl w:ilvl="0" w:tplc="0409001B">
      <w:start w:val="1"/>
      <w:numFmt w:val="lowerRoman"/>
      <w:lvlText w:val="%1."/>
      <w:lvlJc w:val="righ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44" w15:restartNumberingAfterBreak="0">
    <w:nsid w:val="7AF901E8"/>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56B52"/>
    <w:multiLevelType w:val="hybridMultilevel"/>
    <w:tmpl w:val="43E292F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abstractNum w:abstractNumId="47" w15:restartNumberingAfterBreak="0">
    <w:nsid w:val="7FE70AB6"/>
    <w:multiLevelType w:val="hybridMultilevel"/>
    <w:tmpl w:val="29F29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999277">
    <w:abstractNumId w:val="8"/>
  </w:num>
  <w:num w:numId="2" w16cid:durableId="1138297867">
    <w:abstractNumId w:val="46"/>
  </w:num>
  <w:num w:numId="3" w16cid:durableId="1768110616">
    <w:abstractNumId w:val="41"/>
  </w:num>
  <w:num w:numId="4" w16cid:durableId="1576357463">
    <w:abstractNumId w:val="26"/>
  </w:num>
  <w:num w:numId="5" w16cid:durableId="401374445">
    <w:abstractNumId w:val="22"/>
  </w:num>
  <w:num w:numId="6" w16cid:durableId="567618340">
    <w:abstractNumId w:val="15"/>
  </w:num>
  <w:num w:numId="7" w16cid:durableId="1494103009">
    <w:abstractNumId w:val="16"/>
  </w:num>
  <w:num w:numId="8" w16cid:durableId="2368822">
    <w:abstractNumId w:val="43"/>
  </w:num>
  <w:num w:numId="9" w16cid:durableId="1392968086">
    <w:abstractNumId w:val="7"/>
  </w:num>
  <w:num w:numId="10" w16cid:durableId="1661886747">
    <w:abstractNumId w:val="10"/>
  </w:num>
  <w:num w:numId="11" w16cid:durableId="2093429124">
    <w:abstractNumId w:val="30"/>
  </w:num>
  <w:num w:numId="12" w16cid:durableId="1690795687">
    <w:abstractNumId w:val="9"/>
  </w:num>
  <w:num w:numId="13" w16cid:durableId="788008918">
    <w:abstractNumId w:val="19"/>
  </w:num>
  <w:num w:numId="14" w16cid:durableId="1186791610">
    <w:abstractNumId w:val="47"/>
  </w:num>
  <w:num w:numId="15" w16cid:durableId="1430813300">
    <w:abstractNumId w:val="5"/>
  </w:num>
  <w:num w:numId="16" w16cid:durableId="1176847850">
    <w:abstractNumId w:val="6"/>
  </w:num>
  <w:num w:numId="17" w16cid:durableId="270013908">
    <w:abstractNumId w:val="25"/>
  </w:num>
  <w:num w:numId="18" w16cid:durableId="1700085411">
    <w:abstractNumId w:val="45"/>
  </w:num>
  <w:num w:numId="19" w16cid:durableId="1603294898">
    <w:abstractNumId w:val="32"/>
  </w:num>
  <w:num w:numId="20" w16cid:durableId="706181547">
    <w:abstractNumId w:val="37"/>
  </w:num>
  <w:num w:numId="21" w16cid:durableId="631399408">
    <w:abstractNumId w:val="29"/>
  </w:num>
  <w:num w:numId="22" w16cid:durableId="806360142">
    <w:abstractNumId w:val="17"/>
  </w:num>
  <w:num w:numId="23" w16cid:durableId="1632590526">
    <w:abstractNumId w:val="14"/>
  </w:num>
  <w:num w:numId="24" w16cid:durableId="819614384">
    <w:abstractNumId w:val="38"/>
  </w:num>
  <w:num w:numId="25" w16cid:durableId="222720861">
    <w:abstractNumId w:val="13"/>
  </w:num>
  <w:num w:numId="26" w16cid:durableId="935282611">
    <w:abstractNumId w:val="33"/>
  </w:num>
  <w:num w:numId="27" w16cid:durableId="826558753">
    <w:abstractNumId w:val="27"/>
  </w:num>
  <w:num w:numId="28" w16cid:durableId="1239246308">
    <w:abstractNumId w:val="12"/>
  </w:num>
  <w:num w:numId="29" w16cid:durableId="761337345">
    <w:abstractNumId w:val="44"/>
  </w:num>
  <w:num w:numId="30" w16cid:durableId="1416055594">
    <w:abstractNumId w:val="36"/>
  </w:num>
  <w:num w:numId="31" w16cid:durableId="1196163501">
    <w:abstractNumId w:val="39"/>
  </w:num>
  <w:num w:numId="32" w16cid:durableId="1547526890">
    <w:abstractNumId w:val="42"/>
  </w:num>
  <w:num w:numId="33" w16cid:durableId="1869024616">
    <w:abstractNumId w:val="11"/>
  </w:num>
  <w:num w:numId="34" w16cid:durableId="170072853">
    <w:abstractNumId w:val="3"/>
  </w:num>
  <w:num w:numId="35" w16cid:durableId="1026635950">
    <w:abstractNumId w:val="2"/>
  </w:num>
  <w:num w:numId="36" w16cid:durableId="1765489438">
    <w:abstractNumId w:val="1"/>
  </w:num>
  <w:num w:numId="37" w16cid:durableId="2052342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279477">
    <w:abstractNumId w:val="0"/>
  </w:num>
  <w:num w:numId="39" w16cid:durableId="1797409479">
    <w:abstractNumId w:val="40"/>
  </w:num>
  <w:num w:numId="40" w16cid:durableId="950819350">
    <w:abstractNumId w:val="34"/>
  </w:num>
  <w:num w:numId="41" w16cid:durableId="1209802164">
    <w:abstractNumId w:val="24"/>
  </w:num>
  <w:num w:numId="42" w16cid:durableId="1066607803">
    <w:abstractNumId w:val="28"/>
  </w:num>
  <w:num w:numId="43" w16cid:durableId="242373306">
    <w:abstractNumId w:val="4"/>
  </w:num>
  <w:num w:numId="44" w16cid:durableId="707683599">
    <w:abstractNumId w:val="20"/>
  </w:num>
  <w:num w:numId="45" w16cid:durableId="1608269898">
    <w:abstractNumId w:val="18"/>
  </w:num>
  <w:num w:numId="46" w16cid:durableId="860706062">
    <w:abstractNumId w:val="21"/>
  </w:num>
  <w:num w:numId="47" w16cid:durableId="1111247525">
    <w:abstractNumId w:val="23"/>
  </w:num>
  <w:num w:numId="48" w16cid:durableId="780690018">
    <w:abstractNumId w:val="35"/>
  </w:num>
  <w:num w:numId="49" w16cid:durableId="863182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1E"/>
    <w:rsid w:val="000030DC"/>
    <w:rsid w:val="00021F0A"/>
    <w:rsid w:val="00037709"/>
    <w:rsid w:val="00071BD5"/>
    <w:rsid w:val="00080CCD"/>
    <w:rsid w:val="000923BF"/>
    <w:rsid w:val="00097E9E"/>
    <w:rsid w:val="000A5488"/>
    <w:rsid w:val="000A6240"/>
    <w:rsid w:val="000D5824"/>
    <w:rsid w:val="000F05FC"/>
    <w:rsid w:val="000F176B"/>
    <w:rsid w:val="00117DA9"/>
    <w:rsid w:val="0017015E"/>
    <w:rsid w:val="0019561D"/>
    <w:rsid w:val="001A47E7"/>
    <w:rsid w:val="001B60AE"/>
    <w:rsid w:val="00202649"/>
    <w:rsid w:val="00223C7E"/>
    <w:rsid w:val="00232528"/>
    <w:rsid w:val="00237203"/>
    <w:rsid w:val="002850BD"/>
    <w:rsid w:val="002965B4"/>
    <w:rsid w:val="002B5848"/>
    <w:rsid w:val="002C5583"/>
    <w:rsid w:val="002C6A79"/>
    <w:rsid w:val="002E6BD9"/>
    <w:rsid w:val="0030191E"/>
    <w:rsid w:val="00320CE5"/>
    <w:rsid w:val="00342942"/>
    <w:rsid w:val="00345C99"/>
    <w:rsid w:val="00365C62"/>
    <w:rsid w:val="00374919"/>
    <w:rsid w:val="00394B43"/>
    <w:rsid w:val="003A06C3"/>
    <w:rsid w:val="003A6210"/>
    <w:rsid w:val="003B18A7"/>
    <w:rsid w:val="003D0BD7"/>
    <w:rsid w:val="003F069D"/>
    <w:rsid w:val="004A2D33"/>
    <w:rsid w:val="004A70A5"/>
    <w:rsid w:val="004D6C84"/>
    <w:rsid w:val="00543A7E"/>
    <w:rsid w:val="00543C8F"/>
    <w:rsid w:val="005D0071"/>
    <w:rsid w:val="005F5ED8"/>
    <w:rsid w:val="0061062A"/>
    <w:rsid w:val="00640171"/>
    <w:rsid w:val="00640888"/>
    <w:rsid w:val="00654A35"/>
    <w:rsid w:val="0066194A"/>
    <w:rsid w:val="00677E39"/>
    <w:rsid w:val="00695CE6"/>
    <w:rsid w:val="006B26CE"/>
    <w:rsid w:val="00703495"/>
    <w:rsid w:val="00765F7E"/>
    <w:rsid w:val="007661E5"/>
    <w:rsid w:val="00767D10"/>
    <w:rsid w:val="007802C4"/>
    <w:rsid w:val="007A470A"/>
    <w:rsid w:val="007E1E57"/>
    <w:rsid w:val="008023FE"/>
    <w:rsid w:val="008041BB"/>
    <w:rsid w:val="0081450B"/>
    <w:rsid w:val="00824B30"/>
    <w:rsid w:val="00835430"/>
    <w:rsid w:val="0088057E"/>
    <w:rsid w:val="00883AED"/>
    <w:rsid w:val="008849B3"/>
    <w:rsid w:val="008C2DDA"/>
    <w:rsid w:val="009027BC"/>
    <w:rsid w:val="009123AA"/>
    <w:rsid w:val="00920AC4"/>
    <w:rsid w:val="00941EE4"/>
    <w:rsid w:val="00943017"/>
    <w:rsid w:val="00983448"/>
    <w:rsid w:val="00984BD6"/>
    <w:rsid w:val="009946F4"/>
    <w:rsid w:val="009A5AF8"/>
    <w:rsid w:val="009E0D76"/>
    <w:rsid w:val="009E4AB1"/>
    <w:rsid w:val="009F53B4"/>
    <w:rsid w:val="00A126E4"/>
    <w:rsid w:val="00A20922"/>
    <w:rsid w:val="00A5137C"/>
    <w:rsid w:val="00A65EA5"/>
    <w:rsid w:val="00AD2DF0"/>
    <w:rsid w:val="00AE7695"/>
    <w:rsid w:val="00AF3657"/>
    <w:rsid w:val="00B01BEC"/>
    <w:rsid w:val="00B04670"/>
    <w:rsid w:val="00B053D7"/>
    <w:rsid w:val="00B10486"/>
    <w:rsid w:val="00B14D0B"/>
    <w:rsid w:val="00B42BEB"/>
    <w:rsid w:val="00B6011E"/>
    <w:rsid w:val="00B61099"/>
    <w:rsid w:val="00B620E5"/>
    <w:rsid w:val="00B63B58"/>
    <w:rsid w:val="00B678AD"/>
    <w:rsid w:val="00B75EA2"/>
    <w:rsid w:val="00BC1F94"/>
    <w:rsid w:val="00BC4038"/>
    <w:rsid w:val="00BD6547"/>
    <w:rsid w:val="00BE3A6D"/>
    <w:rsid w:val="00BE7678"/>
    <w:rsid w:val="00C11417"/>
    <w:rsid w:val="00C341B9"/>
    <w:rsid w:val="00C82470"/>
    <w:rsid w:val="00C846B0"/>
    <w:rsid w:val="00C92E15"/>
    <w:rsid w:val="00CA46C4"/>
    <w:rsid w:val="00CC5489"/>
    <w:rsid w:val="00CE14F8"/>
    <w:rsid w:val="00CF5EE3"/>
    <w:rsid w:val="00CF7865"/>
    <w:rsid w:val="00D177D0"/>
    <w:rsid w:val="00DA4C02"/>
    <w:rsid w:val="00DB64A2"/>
    <w:rsid w:val="00E017D0"/>
    <w:rsid w:val="00E66D0E"/>
    <w:rsid w:val="00E8176F"/>
    <w:rsid w:val="00E84EAB"/>
    <w:rsid w:val="00E91D5F"/>
    <w:rsid w:val="00EA4B81"/>
    <w:rsid w:val="00EC4DF1"/>
    <w:rsid w:val="00F152F8"/>
    <w:rsid w:val="00F261A4"/>
    <w:rsid w:val="00F664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3EB70"/>
  <w15:chartTrackingRefBased/>
  <w15:docId w15:val="{E03D03EF-027D-48C7-BD43-18392EC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1E"/>
    <w:pPr>
      <w:suppressAutoHyphens/>
      <w:spacing w:after="120" w:line="276" w:lineRule="auto"/>
    </w:pPr>
    <w:rPr>
      <w:rFonts w:eastAsiaTheme="minorEastAsia"/>
      <w:color w:val="464B4B" w:themeColor="text1"/>
      <w:lang w:val="en-GB"/>
    </w:rPr>
  </w:style>
  <w:style w:type="paragraph" w:styleId="Heading1">
    <w:name w:val="heading 1"/>
    <w:basedOn w:val="Normal"/>
    <w:next w:val="Normal"/>
    <w:link w:val="Heading1Char"/>
    <w:uiPriority w:val="9"/>
    <w:qFormat/>
    <w:rsid w:val="00B75EA2"/>
    <w:pPr>
      <w:keepNext/>
      <w:keepLines/>
      <w:spacing w:before="480" w:line="240" w:lineRule="auto"/>
      <w:contextualSpacing/>
      <w:outlineLvl w:val="0"/>
    </w:pPr>
    <w:rPr>
      <w:rFonts w:ascii="Arial Bold" w:eastAsia="Times New Roman" w:hAnsi="Arial Bold" w:cs="Arial"/>
      <w:b/>
      <w:bCs/>
      <w:color w:val="0072CE" w:themeColor="text2"/>
      <w:sz w:val="28"/>
      <w:szCs w:val="32"/>
      <w:lang w:eastAsia="ja-JP"/>
    </w:rPr>
  </w:style>
  <w:style w:type="paragraph" w:styleId="Heading2">
    <w:name w:val="heading 2"/>
    <w:basedOn w:val="Normal"/>
    <w:next w:val="Normal"/>
    <w:link w:val="Heading2Char"/>
    <w:uiPriority w:val="9"/>
    <w:unhideWhenUsed/>
    <w:qFormat/>
    <w:rsid w:val="00B75EA2"/>
    <w:pPr>
      <w:spacing w:before="360" w:line="240" w:lineRule="auto"/>
      <w:outlineLvl w:val="1"/>
    </w:pPr>
    <w:rPr>
      <w:rFonts w:ascii="Arial Bold" w:eastAsia="Times New Roman" w:hAnsi="Arial Bold" w:cs="Arial"/>
      <w:b/>
      <w:bCs/>
      <w:sz w:val="26"/>
      <w:szCs w:val="28"/>
      <w:lang w:eastAsia="ja-JP"/>
    </w:rPr>
  </w:style>
  <w:style w:type="paragraph" w:styleId="Heading3">
    <w:name w:val="heading 3"/>
    <w:basedOn w:val="Normal"/>
    <w:next w:val="Normal"/>
    <w:link w:val="Heading3Char"/>
    <w:uiPriority w:val="9"/>
    <w:unhideWhenUsed/>
    <w:qFormat/>
    <w:rsid w:val="00B75EA2"/>
    <w:pPr>
      <w:keepNext/>
      <w:keepLines/>
      <w:spacing w:before="360" w:line="240" w:lineRule="auto"/>
      <w:contextualSpacing/>
      <w:outlineLvl w:val="2"/>
    </w:pPr>
    <w:rPr>
      <w:rFonts w:ascii="Arial Bold" w:eastAsia="Times New Roman" w:hAnsi="Arial Bold" w:cs="Arial"/>
      <w:b/>
      <w:bCs/>
      <w:color w:val="0072CE" w:themeColor="text2"/>
      <w:sz w:val="24"/>
      <w:szCs w:val="26"/>
      <w:lang w:eastAsia="ja-JP"/>
    </w:rPr>
  </w:style>
  <w:style w:type="paragraph" w:styleId="Heading4">
    <w:name w:val="heading 4"/>
    <w:basedOn w:val="Normal"/>
    <w:next w:val="Normal"/>
    <w:link w:val="Heading4Char"/>
    <w:uiPriority w:val="9"/>
    <w:unhideWhenUsed/>
    <w:qFormat/>
    <w:rsid w:val="00B75EA2"/>
    <w:pPr>
      <w:keepNext/>
      <w:keepLines/>
      <w:spacing w:before="320" w:after="80" w:line="280" w:lineRule="exact"/>
      <w:outlineLvl w:val="3"/>
    </w:pPr>
    <w:rPr>
      <w:rFonts w:ascii="Arial Bold" w:eastAsia="Times New Roman" w:hAnsi="Arial Bold" w:cs="Arial"/>
      <w:b/>
      <w:bCs/>
      <w:sz w:val="22"/>
      <w:lang w:eastAsia="ja-JP"/>
    </w:rPr>
  </w:style>
  <w:style w:type="paragraph" w:styleId="Heading5">
    <w:name w:val="heading 5"/>
    <w:basedOn w:val="Normal"/>
    <w:next w:val="Normal"/>
    <w:link w:val="Heading5Char"/>
    <w:uiPriority w:val="9"/>
    <w:unhideWhenUsed/>
    <w:qFormat/>
    <w:rsid w:val="00B75EA2"/>
    <w:pPr>
      <w:keepNext/>
      <w:keepLines/>
      <w:spacing w:before="240" w:line="240" w:lineRule="auto"/>
      <w:outlineLvl w:val="4"/>
    </w:pPr>
    <w:rPr>
      <w:rFonts w:ascii="Arial Bold" w:eastAsia="Times New Roman" w:hAnsi="Arial Bold" w:cs="Arial"/>
      <w:b/>
      <w:bCs/>
      <w:color w:val="0072CE" w:themeColor="text2"/>
      <w:sz w:val="22"/>
      <w:lang w:eastAsia="ja-JP"/>
    </w:rPr>
  </w:style>
  <w:style w:type="paragraph" w:styleId="Heading6">
    <w:name w:val="heading 6"/>
    <w:basedOn w:val="Normal"/>
    <w:next w:val="Normal"/>
    <w:link w:val="Heading6Char"/>
    <w:uiPriority w:val="9"/>
    <w:unhideWhenUsed/>
    <w:qFormat/>
    <w:rsid w:val="00B75EA2"/>
    <w:pPr>
      <w:keepNext/>
      <w:keepLines/>
      <w:spacing w:before="240" w:line="240" w:lineRule="auto"/>
      <w:outlineLvl w:val="5"/>
    </w:pPr>
    <w:rPr>
      <w:rFonts w:ascii="Arial Bold" w:eastAsia="Times New Roman" w:hAnsi="Arial Bold" w:cs="Arial"/>
      <w:b/>
      <w:bCs/>
      <w:sz w:val="21"/>
      <w:lang w:eastAsia="ja-JP"/>
    </w:rPr>
  </w:style>
  <w:style w:type="paragraph" w:styleId="Heading7">
    <w:name w:val="heading 7"/>
    <w:basedOn w:val="Normal"/>
    <w:next w:val="Normal"/>
    <w:link w:val="Heading7Char"/>
    <w:uiPriority w:val="9"/>
    <w:unhideWhenUsed/>
    <w:qFormat/>
    <w:rsid w:val="00B75EA2"/>
    <w:pPr>
      <w:keepNext/>
      <w:keepLines/>
      <w:spacing w:before="240" w:line="240" w:lineRule="auto"/>
      <w:outlineLvl w:val="6"/>
    </w:pPr>
    <w:rPr>
      <w:rFonts w:ascii="Arial Bold" w:eastAsia="Times New Roman" w:hAnsi="Arial Bold" w:cs="Arial"/>
      <w:b/>
      <w:bCs/>
      <w:color w:val="0072CE" w:themeColor="text2"/>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A2"/>
    <w:rPr>
      <w:rFonts w:ascii="Arial Bold" w:eastAsia="Times New Roman" w:hAnsi="Arial Bold" w:cs="Arial"/>
      <w:b/>
      <w:bCs/>
      <w:color w:val="0072CE" w:themeColor="text2"/>
      <w:sz w:val="28"/>
      <w:szCs w:val="32"/>
      <w:lang w:val="en-GB" w:eastAsia="ja-JP"/>
    </w:rPr>
  </w:style>
  <w:style w:type="character" w:customStyle="1" w:styleId="Heading2Char">
    <w:name w:val="Heading 2 Char"/>
    <w:basedOn w:val="DefaultParagraphFont"/>
    <w:link w:val="Heading2"/>
    <w:uiPriority w:val="9"/>
    <w:rsid w:val="00B75EA2"/>
    <w:rPr>
      <w:rFonts w:ascii="Arial Bold" w:eastAsia="Times New Roman" w:hAnsi="Arial Bold" w:cs="Arial"/>
      <w:b/>
      <w:bCs/>
      <w:color w:val="464B4B" w:themeColor="text1"/>
      <w:sz w:val="26"/>
      <w:szCs w:val="28"/>
      <w:lang w:val="en-GB" w:eastAsia="ja-JP"/>
    </w:rPr>
  </w:style>
  <w:style w:type="character" w:customStyle="1" w:styleId="Heading3Char">
    <w:name w:val="Heading 3 Char"/>
    <w:basedOn w:val="DefaultParagraphFont"/>
    <w:link w:val="Heading3"/>
    <w:uiPriority w:val="9"/>
    <w:rsid w:val="00B75EA2"/>
    <w:rPr>
      <w:rFonts w:ascii="Arial Bold" w:eastAsia="Times New Roman" w:hAnsi="Arial Bold" w:cs="Arial"/>
      <w:b/>
      <w:bCs/>
      <w:color w:val="0072CE" w:themeColor="text2"/>
      <w:sz w:val="24"/>
      <w:szCs w:val="26"/>
      <w:lang w:val="en-GB" w:eastAsia="ja-JP"/>
    </w:rPr>
  </w:style>
  <w:style w:type="character" w:customStyle="1" w:styleId="Heading4Char">
    <w:name w:val="Heading 4 Char"/>
    <w:basedOn w:val="DefaultParagraphFont"/>
    <w:link w:val="Heading4"/>
    <w:uiPriority w:val="9"/>
    <w:rsid w:val="00B75EA2"/>
    <w:rPr>
      <w:rFonts w:ascii="Arial Bold" w:eastAsia="Times New Roman" w:hAnsi="Arial Bold" w:cs="Arial"/>
      <w:b/>
      <w:bCs/>
      <w:color w:val="464B4B" w:themeColor="text1"/>
      <w:sz w:val="22"/>
      <w:lang w:val="en-GB" w:eastAsia="ja-JP"/>
    </w:rPr>
  </w:style>
  <w:style w:type="character" w:customStyle="1" w:styleId="Heading5Char">
    <w:name w:val="Heading 5 Char"/>
    <w:basedOn w:val="DefaultParagraphFont"/>
    <w:link w:val="Heading5"/>
    <w:uiPriority w:val="9"/>
    <w:rsid w:val="00B75EA2"/>
    <w:rPr>
      <w:rFonts w:ascii="Arial Bold" w:eastAsia="Times New Roman" w:hAnsi="Arial Bold" w:cs="Arial"/>
      <w:b/>
      <w:bCs/>
      <w:color w:val="0072CE" w:themeColor="text2"/>
      <w:sz w:val="22"/>
      <w:lang w:val="en-GB" w:eastAsia="ja-JP"/>
    </w:rPr>
  </w:style>
  <w:style w:type="character" w:customStyle="1" w:styleId="Heading6Char">
    <w:name w:val="Heading 6 Char"/>
    <w:basedOn w:val="DefaultParagraphFont"/>
    <w:link w:val="Heading6"/>
    <w:uiPriority w:val="9"/>
    <w:rsid w:val="00B75EA2"/>
    <w:rPr>
      <w:rFonts w:ascii="Arial Bold" w:eastAsia="Times New Roman" w:hAnsi="Arial Bold" w:cs="Arial"/>
      <w:b/>
      <w:bCs/>
      <w:color w:val="464B4B" w:themeColor="text1"/>
      <w:sz w:val="21"/>
      <w:lang w:val="en-GB" w:eastAsia="ja-JP"/>
    </w:rPr>
  </w:style>
  <w:style w:type="character" w:customStyle="1" w:styleId="Heading7Char">
    <w:name w:val="Heading 7 Char"/>
    <w:basedOn w:val="DefaultParagraphFont"/>
    <w:link w:val="Heading7"/>
    <w:uiPriority w:val="9"/>
    <w:rsid w:val="00B75EA2"/>
    <w:rPr>
      <w:rFonts w:ascii="Arial Bold" w:eastAsia="Times New Roman" w:hAnsi="Arial Bold" w:cs="Arial"/>
      <w:b/>
      <w:bCs/>
      <w:color w:val="0072CE" w:themeColor="text2"/>
      <w:szCs w:val="20"/>
      <w:lang w:val="en-GB" w:eastAsia="ja-JP"/>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2965B4"/>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2965B4"/>
    <w:rPr>
      <w:rFonts w:asciiTheme="majorHAnsi" w:eastAsiaTheme="majorEastAsia" w:hAnsiTheme="majorHAnsi" w:cstheme="majorBidi"/>
      <w:b/>
      <w:color w:val="464B4B" w:themeColor="text1"/>
      <w:spacing w:val="-10"/>
      <w:kern w:val="28"/>
      <w:sz w:val="64"/>
      <w:szCs w:val="56"/>
      <w:lang w:val="en-GB"/>
    </w:rPr>
  </w:style>
  <w:style w:type="paragraph" w:styleId="Subtitle">
    <w:name w:val="Subtitle"/>
    <w:basedOn w:val="Normal"/>
    <w:next w:val="Normal"/>
    <w:link w:val="SubtitleChar"/>
    <w:uiPriority w:val="11"/>
    <w:qFormat/>
    <w:rsid w:val="00B75EA2"/>
    <w:pPr>
      <w:numPr>
        <w:ilvl w:val="1"/>
      </w:numPr>
      <w:ind w:left="454"/>
    </w:pPr>
    <w:rPr>
      <w:rFonts w:eastAsia="Arial" w:cstheme="majorBidi"/>
      <w:sz w:val="36"/>
      <w:szCs w:val="48"/>
      <w:lang w:eastAsia="ja-JP"/>
    </w:rPr>
  </w:style>
  <w:style w:type="character" w:customStyle="1" w:styleId="SubtitleChar">
    <w:name w:val="Subtitle Char"/>
    <w:basedOn w:val="DefaultParagraphFont"/>
    <w:link w:val="Subtitle"/>
    <w:uiPriority w:val="11"/>
    <w:rsid w:val="00B75EA2"/>
    <w:rPr>
      <w:rFonts w:eastAsia="Arial" w:cstheme="majorBidi"/>
      <w:color w:val="464B4B" w:themeColor="text1"/>
      <w:sz w:val="36"/>
      <w:szCs w:val="48"/>
      <w:lang w:val="en-GB"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B75EA2"/>
    <w:rPr>
      <w:rFonts w:ascii="Arial Bold" w:hAnsi="Arial Bold"/>
      <w:b/>
      <w:bCs/>
      <w:smallCaps/>
      <w:color w:val="00559A" w:themeColor="accent1" w:themeShade="BF"/>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2"/>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5"/>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pacing w:before="240" w:after="480" w:line="259" w:lineRule="auto"/>
      <w:contextualSpacing w:val="0"/>
      <w:outlineLvl w:val="9"/>
    </w:pPr>
    <w:rPr>
      <w:rFonts w:asciiTheme="majorHAnsi" w:eastAsiaTheme="majorEastAsia" w:hAnsiTheme="majorHAnsi" w:cstheme="majorBidi"/>
      <w:b w:val="0"/>
      <w:bCs w:val="0"/>
      <w:color w:val="00559A" w:themeColor="accent1" w:themeShade="BF"/>
      <w:lang w:eastAsia="en-US"/>
    </w:rPr>
  </w:style>
  <w:style w:type="character" w:styleId="SubtleReference">
    <w:name w:val="Subtle Reference"/>
    <w:basedOn w:val="DefaultParagraphFont"/>
    <w:uiPriority w:val="31"/>
    <w:qFormat/>
    <w:rsid w:val="00B75EA2"/>
    <w:rPr>
      <w:smallCaps/>
      <w:color w:val="848D8D" w:themeColor="text1" w:themeTint="A5"/>
    </w:rPr>
  </w:style>
  <w:style w:type="character" w:styleId="BookTitle">
    <w:name w:val="Book Title"/>
    <w:basedOn w:val="DefaultParagraphFont"/>
    <w:uiPriority w:val="33"/>
    <w:qFormat/>
    <w:rsid w:val="00B75EA2"/>
    <w:rPr>
      <w:rFonts w:ascii="Arial Bold" w:hAnsi="Arial Bold"/>
      <w:b/>
      <w:bCs/>
      <w:i/>
      <w:iCs/>
    </w:rPr>
  </w:style>
  <w:style w:type="table" w:styleId="ListTable4-Accent4">
    <w:name w:val="List Table 4 Accent 4"/>
    <w:basedOn w:val="TableNormal"/>
    <w:uiPriority w:val="49"/>
    <w:rsid w:val="00B6011E"/>
    <w:pPr>
      <w:spacing w:after="0" w:line="240" w:lineRule="auto"/>
    </w:pPr>
    <w:rPr>
      <w:rFonts w:eastAsiaTheme="minorEastAsia"/>
    </w:rPr>
    <w:tblPr>
      <w:tblStyleRowBandSize w:val="1"/>
      <w:tblStyleColBandSize w:val="1"/>
      <w:tblBorders>
        <w:top w:val="single" w:sz="4" w:space="0" w:color="6EDFC7" w:themeColor="accent4" w:themeTint="99"/>
        <w:left w:val="single" w:sz="4" w:space="0" w:color="6EDFC7" w:themeColor="accent4" w:themeTint="99"/>
        <w:bottom w:val="single" w:sz="4" w:space="0" w:color="6EDFC7" w:themeColor="accent4" w:themeTint="99"/>
        <w:right w:val="single" w:sz="4" w:space="0" w:color="6EDFC7" w:themeColor="accent4" w:themeTint="99"/>
        <w:insideH w:val="single" w:sz="4" w:space="0" w:color="6EDFC7" w:themeColor="accent4" w:themeTint="99"/>
      </w:tblBorders>
    </w:tblPr>
    <w:tblStylePr w:type="firstRow">
      <w:rPr>
        <w:b/>
        <w:bCs/>
        <w:color w:val="FFFFFF" w:themeColor="background1"/>
      </w:rPr>
      <w:tblPr/>
      <w:tcPr>
        <w:tcBorders>
          <w:top w:val="single" w:sz="4" w:space="0" w:color="27B093" w:themeColor="accent4"/>
          <w:left w:val="single" w:sz="4" w:space="0" w:color="27B093" w:themeColor="accent4"/>
          <w:bottom w:val="single" w:sz="4" w:space="0" w:color="27B093" w:themeColor="accent4"/>
          <w:right w:val="single" w:sz="4" w:space="0" w:color="27B093" w:themeColor="accent4"/>
          <w:insideH w:val="nil"/>
        </w:tcBorders>
        <w:shd w:val="clear" w:color="auto" w:fill="27B093" w:themeFill="accent4"/>
      </w:tcPr>
    </w:tblStylePr>
    <w:tblStylePr w:type="lastRow">
      <w:rPr>
        <w:b/>
        <w:bCs/>
      </w:rPr>
      <w:tblPr/>
      <w:tcPr>
        <w:tcBorders>
          <w:top w:val="double" w:sz="4" w:space="0" w:color="6EDFC7" w:themeColor="accent4" w:themeTint="99"/>
        </w:tcBorders>
      </w:tcPr>
    </w:tblStylePr>
    <w:tblStylePr w:type="firstCol">
      <w:rPr>
        <w:b/>
        <w:bCs/>
      </w:rPr>
    </w:tblStylePr>
    <w:tblStylePr w:type="lastCol">
      <w:rPr>
        <w:b/>
        <w:bCs/>
      </w:rPr>
    </w:tblStylePr>
    <w:tblStylePr w:type="band1Vert">
      <w:tblPr/>
      <w:tcPr>
        <w:shd w:val="clear" w:color="auto" w:fill="CEF4EC" w:themeFill="accent4" w:themeFillTint="33"/>
      </w:tcPr>
    </w:tblStylePr>
    <w:tblStylePr w:type="band1Horz">
      <w:tblPr/>
      <w:tcPr>
        <w:shd w:val="clear" w:color="auto" w:fill="CEF4EC" w:themeFill="accent4" w:themeFillTint="33"/>
      </w:tcPr>
    </w:tblStylePr>
  </w:style>
  <w:style w:type="character" w:styleId="Emphasis">
    <w:name w:val="Emphasis"/>
    <w:basedOn w:val="DefaultParagraphFont"/>
    <w:uiPriority w:val="20"/>
    <w:qFormat/>
    <w:rsid w:val="00B60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councils@mazars.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A8832EDFF7FD4D9EEF9A754AD6A7DD" ma:contentTypeVersion="17" ma:contentTypeDescription="Create a new document." ma:contentTypeScope="" ma:versionID="585ee9c5c2a3deefeeebbadd3f6aaab7">
  <xsd:schema xmlns:xsd="http://www.w3.org/2001/XMLSchema" xmlns:xs="http://www.w3.org/2001/XMLSchema" xmlns:p="http://schemas.microsoft.com/office/2006/metadata/properties" xmlns:ns2="f7dbbc15-0e93-4559-9bab-01ac962c689d" xmlns:ns3="a97fc860-7f00-4bb9-b56d-7328ed8c7577" targetNamespace="http://schemas.microsoft.com/office/2006/metadata/properties" ma:root="true" ma:fieldsID="1699bc3e7c43e12f8d8886524bd1378b" ns2:_="" ns3:_="">
    <xsd:import namespace="f7dbbc15-0e93-4559-9bab-01ac962c689d"/>
    <xsd:import namespace="a97fc860-7f00-4bb9-b56d-7328ed8c75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bbc15-0e93-4559-9bab-01ac962c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5a4f4f-ae45-41e0-a12d-51ea7a868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fc860-7f00-4bb9-b56d-7328ed8c75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8c4f7a-7365-4e17-9d78-0c1aab08356a}" ma:internalName="TaxCatchAll" ma:showField="CatchAllData" ma:web="a97fc860-7f00-4bb9-b56d-7328ed8c7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dbbc15-0e93-4559-9bab-01ac962c689d">
      <Terms xmlns="http://schemas.microsoft.com/office/infopath/2007/PartnerControls"/>
    </lcf76f155ced4ddcb4097134ff3c332f>
    <TaxCatchAll xmlns="a97fc860-7f00-4bb9-b56d-7328ed8c7577" xsi:nil="true"/>
  </documentManagement>
</p:properties>
</file>

<file path=customXml/itemProps1.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2.xml><?xml version="1.0" encoding="utf-8"?>
<ds:datastoreItem xmlns:ds="http://schemas.openxmlformats.org/officeDocument/2006/customXml" ds:itemID="{3AE6060C-B6E6-4C4B-876D-C3FC4FA3CBC4}"/>
</file>

<file path=customXml/itemProps3.xml><?xml version="1.0" encoding="utf-8"?>
<ds:datastoreItem xmlns:ds="http://schemas.openxmlformats.org/officeDocument/2006/customXml" ds:itemID="{4B348BE6-0D21-43DF-995C-C1131F64BCBA}">
  <ds:schemaRefs>
    <ds:schemaRef ds:uri="http://schemas.microsoft.com/sharepoint/v3/contenttype/forms"/>
  </ds:schemaRefs>
</ds:datastoreItem>
</file>

<file path=customXml/itemProps4.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Company>Mazars</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Nicholson</dc:creator>
  <cp:keywords/>
  <dc:description/>
  <cp:lastModifiedBy>Sarah Haydon</cp:lastModifiedBy>
  <cp:revision>13</cp:revision>
  <dcterms:created xsi:type="dcterms:W3CDTF">2026-06-19T10:36:00Z</dcterms:created>
  <dcterms:modified xsi:type="dcterms:W3CDTF">2026-06-19T10:54:00Z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0x010100DFA8832EDFF7FD4D9EEF9A754AD6A7DD</vt:lpwstr>
  </property>
</Properties>
</file>